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E8B474" w14:textId="73A93061" w:rsidR="00265956" w:rsidRDefault="00810A54" w:rsidP="00265956">
      <w:pPr>
        <w:jc w:val="center"/>
        <w:rPr>
          <w:sz w:val="28"/>
          <w:szCs w:val="28"/>
        </w:rPr>
      </w:pPr>
      <w:r w:rsidRPr="00265956">
        <w:rPr>
          <w:sz w:val="28"/>
          <w:szCs w:val="28"/>
        </w:rPr>
        <w:t xml:space="preserve">Student Membership </w:t>
      </w:r>
      <w:r w:rsidR="00265956" w:rsidRPr="00265956">
        <w:rPr>
          <w:sz w:val="28"/>
          <w:szCs w:val="28"/>
        </w:rPr>
        <w:t>Campaign – July 2019</w:t>
      </w:r>
    </w:p>
    <w:p w14:paraId="082E51F9" w14:textId="25399B4F" w:rsidR="00265956" w:rsidRDefault="00265956">
      <w:pPr>
        <w:rPr>
          <w:b/>
          <w:bCs/>
        </w:rPr>
      </w:pPr>
    </w:p>
    <w:p w14:paraId="2E07F3B3" w14:textId="77777777" w:rsidR="0002631D" w:rsidRPr="00265956" w:rsidRDefault="0002631D">
      <w:pPr>
        <w:rPr>
          <w:b/>
          <w:bCs/>
        </w:rPr>
      </w:pPr>
      <w:bookmarkStart w:id="0" w:name="_GoBack"/>
      <w:bookmarkEnd w:id="0"/>
    </w:p>
    <w:p w14:paraId="063C10B3" w14:textId="759E6E11" w:rsidR="00397BC5" w:rsidRPr="00265956" w:rsidRDefault="00397BC5">
      <w:pPr>
        <w:rPr>
          <w:b/>
          <w:bCs/>
        </w:rPr>
      </w:pPr>
      <w:r w:rsidRPr="00265956">
        <w:rPr>
          <w:b/>
          <w:bCs/>
        </w:rPr>
        <w:t>Facebook/LinkedIn</w:t>
      </w:r>
    </w:p>
    <w:p w14:paraId="57317744" w14:textId="70F9CA1C" w:rsidR="004E3525" w:rsidRDefault="004E3525" w:rsidP="004E3525">
      <w:pPr>
        <w:pStyle w:val="ListParagraph"/>
        <w:numPr>
          <w:ilvl w:val="0"/>
          <w:numId w:val="1"/>
        </w:numPr>
      </w:pPr>
      <w:r>
        <w:t>Are you</w:t>
      </w:r>
      <w:r w:rsidR="003E284E">
        <w:t xml:space="preserve"> studying to</w:t>
      </w:r>
      <w:r>
        <w:t xml:space="preserve"> becom</w:t>
      </w:r>
      <w:r w:rsidR="003E284E">
        <w:t>e</w:t>
      </w:r>
      <w:r>
        <w:t xml:space="preserve"> a case manager or social worker? Join </w:t>
      </w:r>
      <w:r w:rsidR="003E284E">
        <w:t xml:space="preserve">the </w:t>
      </w:r>
      <w:r>
        <w:t xml:space="preserve">American Case Management Association (ACMA) with </w:t>
      </w:r>
      <w:r w:rsidR="00B939D1">
        <w:t xml:space="preserve">a </w:t>
      </w:r>
      <w:r>
        <w:t xml:space="preserve">student membership to get </w:t>
      </w:r>
      <w:r w:rsidR="003E284E">
        <w:t xml:space="preserve">resources and </w:t>
      </w:r>
      <w:r>
        <w:t>the latest updates on best practices.</w:t>
      </w:r>
    </w:p>
    <w:p w14:paraId="427E5527" w14:textId="1EA68BBB" w:rsidR="00DA08B3" w:rsidRDefault="00DA08B3" w:rsidP="004E3525">
      <w:pPr>
        <w:pStyle w:val="ListParagraph"/>
        <w:numPr>
          <w:ilvl w:val="0"/>
          <w:numId w:val="1"/>
        </w:numPr>
      </w:pPr>
      <w:r>
        <w:t>Start building your resume now by having a professional association</w:t>
      </w:r>
      <w:r w:rsidRPr="00BC753A">
        <w:t xml:space="preserve"> membership</w:t>
      </w:r>
      <w:r w:rsidR="00BC753A" w:rsidRPr="00BC753A">
        <w:t>—</w:t>
      </w:r>
      <w:r w:rsidRPr="00BC753A">
        <w:t xml:space="preserve">with </w:t>
      </w:r>
      <w:r w:rsidR="003E284E" w:rsidRPr="00BC753A">
        <w:t xml:space="preserve">more than </w:t>
      </w:r>
      <w:r w:rsidRPr="00BC753A">
        <w:t xml:space="preserve">9,000 </w:t>
      </w:r>
      <w:r w:rsidR="00DA4B58" w:rsidRPr="00BC753A">
        <w:t>case management and transitions of care professionals</w:t>
      </w:r>
      <w:r w:rsidR="00BC753A" w:rsidRPr="00BC753A">
        <w:t>—</w:t>
      </w:r>
      <w:r w:rsidRPr="00BC753A">
        <w:t xml:space="preserve">on </w:t>
      </w:r>
      <w:r>
        <w:t>your resume</w:t>
      </w:r>
      <w:r w:rsidR="003E284E">
        <w:t>. J</w:t>
      </w:r>
      <w:r>
        <w:t xml:space="preserve">oin ACMA for just $60 </w:t>
      </w:r>
      <w:r w:rsidR="00BC753A">
        <w:t>per</w:t>
      </w:r>
      <w:r>
        <w:t xml:space="preserve"> year.</w:t>
      </w:r>
    </w:p>
    <w:p w14:paraId="2EF8208B" w14:textId="4BAD0C2F" w:rsidR="00DA08B3" w:rsidRDefault="001C38A4" w:rsidP="004E3525">
      <w:pPr>
        <w:pStyle w:val="ListParagraph"/>
        <w:numPr>
          <w:ilvl w:val="0"/>
          <w:numId w:val="1"/>
        </w:numPr>
      </w:pPr>
      <w:r>
        <w:t xml:space="preserve">If you are an undergrad or graduate student working toward graduation and </w:t>
      </w:r>
      <w:r w:rsidR="00FD5711">
        <w:t>want to begin building a professional network to help launch your career</w:t>
      </w:r>
      <w:r w:rsidR="003E284E">
        <w:t>,</w:t>
      </w:r>
      <w:r w:rsidR="00FD5711">
        <w:t xml:space="preserve"> look no further. Join ACMA</w:t>
      </w:r>
      <w:r w:rsidR="003E284E">
        <w:t>—</w:t>
      </w:r>
      <w:r w:rsidR="00FD5711">
        <w:t>the nation’s largest association for case management and transitions of care</w:t>
      </w:r>
      <w:r w:rsidR="003E284E">
        <w:t xml:space="preserve"> professionals</w:t>
      </w:r>
      <w:r w:rsidR="00FD5711">
        <w:t>.</w:t>
      </w:r>
    </w:p>
    <w:p w14:paraId="1EE3204D" w14:textId="1912C7BF" w:rsidR="00013FCB" w:rsidRDefault="001514EB" w:rsidP="00013FCB">
      <w:pPr>
        <w:pStyle w:val="ListParagraph"/>
        <w:numPr>
          <w:ilvl w:val="0"/>
          <w:numId w:val="1"/>
        </w:numPr>
      </w:pPr>
      <w:r>
        <w:t>Get the latest industry research and access to an online education library from the organization that is s</w:t>
      </w:r>
      <w:r w:rsidR="00FC6505">
        <w:t>etting the standards for health care delivery system case management and transitions of care professionals</w:t>
      </w:r>
      <w:r>
        <w:t xml:space="preserve">. </w:t>
      </w:r>
      <w:r w:rsidR="00B939D1">
        <w:t>Become</w:t>
      </w:r>
      <w:r>
        <w:t xml:space="preserve"> a</w:t>
      </w:r>
      <w:r w:rsidR="00B939D1">
        <w:t>n ACMA</w:t>
      </w:r>
      <w:r>
        <w:t xml:space="preserve"> student member today</w:t>
      </w:r>
      <w:r w:rsidR="00013FCB">
        <w:t>!</w:t>
      </w:r>
    </w:p>
    <w:p w14:paraId="3C027943" w14:textId="2DF01110" w:rsidR="0077237F" w:rsidRDefault="00013FCB" w:rsidP="0077237F">
      <w:pPr>
        <w:pStyle w:val="ListParagraph"/>
        <w:numPr>
          <w:ilvl w:val="0"/>
          <w:numId w:val="1"/>
        </w:numPr>
      </w:pPr>
      <w:r>
        <w:t xml:space="preserve">Stand out among </w:t>
      </w:r>
      <w:r w:rsidR="003E284E">
        <w:t xml:space="preserve">your peers </w:t>
      </w:r>
      <w:r>
        <w:t xml:space="preserve">with an ACMA </w:t>
      </w:r>
      <w:r w:rsidR="0077237F">
        <w:t xml:space="preserve">student </w:t>
      </w:r>
      <w:r>
        <w:t>membership</w:t>
      </w:r>
      <w:r w:rsidR="003E284E">
        <w:t xml:space="preserve">. It will prove </w:t>
      </w:r>
      <w:r w:rsidR="0077237F">
        <w:t>you are ready to make a difference in the lives of patients every day.</w:t>
      </w:r>
    </w:p>
    <w:p w14:paraId="52D6ACFD" w14:textId="59F16B4D" w:rsidR="0077237F" w:rsidRDefault="009805C2" w:rsidP="0077237F">
      <w:pPr>
        <w:pStyle w:val="ListParagraph"/>
        <w:numPr>
          <w:ilvl w:val="0"/>
          <w:numId w:val="1"/>
        </w:numPr>
      </w:pPr>
      <w:r>
        <w:t xml:space="preserve">Are you </w:t>
      </w:r>
      <w:r w:rsidR="003E284E">
        <w:t xml:space="preserve">planning </w:t>
      </w:r>
      <w:r>
        <w:t xml:space="preserve">to stay local after graduation and </w:t>
      </w:r>
      <w:r w:rsidR="00461339">
        <w:t>want</w:t>
      </w:r>
      <w:r w:rsidR="00B939D1">
        <w:t xml:space="preserve"> </w:t>
      </w:r>
      <w:r>
        <w:t>to start making professional connections</w:t>
      </w:r>
      <w:r w:rsidR="003E284E">
        <w:t xml:space="preserve"> today</w:t>
      </w:r>
      <w:r>
        <w:t xml:space="preserve">? Join </w:t>
      </w:r>
      <w:r w:rsidR="003E284E">
        <w:t>y</w:t>
      </w:r>
      <w:r w:rsidR="00513728">
        <w:t xml:space="preserve">our </w:t>
      </w:r>
      <w:r>
        <w:t xml:space="preserve">local ACMA chapter to </w:t>
      </w:r>
      <w:r w:rsidR="00B939D1">
        <w:t xml:space="preserve">begin </w:t>
      </w:r>
      <w:r>
        <w:t xml:space="preserve">meeting </w:t>
      </w:r>
      <w:r w:rsidR="00B939D1">
        <w:t>new and seasoned</w:t>
      </w:r>
      <w:r>
        <w:t xml:space="preserve"> professionals today</w:t>
      </w:r>
      <w:r w:rsidR="00B939D1">
        <w:t>.</w:t>
      </w:r>
    </w:p>
    <w:p w14:paraId="1DAE3CD2" w14:textId="0015F236" w:rsidR="00397BC5" w:rsidRPr="00265956" w:rsidRDefault="00397BC5" w:rsidP="00397BC5">
      <w:pPr>
        <w:rPr>
          <w:b/>
          <w:bCs/>
        </w:rPr>
      </w:pPr>
      <w:r w:rsidRPr="00265956">
        <w:rPr>
          <w:b/>
          <w:bCs/>
        </w:rPr>
        <w:t>Twitter</w:t>
      </w:r>
    </w:p>
    <w:p w14:paraId="5A8B4C8E" w14:textId="290225FB" w:rsidR="00397BC5" w:rsidRDefault="00397BC5" w:rsidP="00397BC5">
      <w:pPr>
        <w:pStyle w:val="ListParagraph"/>
        <w:numPr>
          <w:ilvl w:val="0"/>
          <w:numId w:val="2"/>
        </w:numPr>
      </w:pPr>
      <w:r>
        <w:t xml:space="preserve">Are you studying to become a </w:t>
      </w:r>
      <w:r w:rsidR="00BC753A">
        <w:t>#</w:t>
      </w:r>
      <w:proofErr w:type="spellStart"/>
      <w:r>
        <w:t>casemanager</w:t>
      </w:r>
      <w:proofErr w:type="spellEnd"/>
      <w:r>
        <w:t xml:space="preserve"> or </w:t>
      </w:r>
      <w:r w:rsidR="00BC753A">
        <w:t>#</w:t>
      </w:r>
      <w:proofErr w:type="spellStart"/>
      <w:r>
        <w:t>socialworker</w:t>
      </w:r>
      <w:proofErr w:type="spellEnd"/>
      <w:r>
        <w:t xml:space="preserve">? Join </w:t>
      </w:r>
      <w:r w:rsidR="00BC753A">
        <w:t>ACMA</w:t>
      </w:r>
      <w:r>
        <w:t xml:space="preserve"> w</w:t>
      </w:r>
      <w:r w:rsidR="00BC753A">
        <w:t xml:space="preserve">ith </w:t>
      </w:r>
      <w:r>
        <w:t xml:space="preserve">a student membership to get resources </w:t>
      </w:r>
      <w:r w:rsidR="00BC753A">
        <w:t>&amp;</w:t>
      </w:r>
      <w:r>
        <w:t xml:space="preserve"> the latest best practices.</w:t>
      </w:r>
      <w:r w:rsidR="008D5D76">
        <w:t xml:space="preserve"> #</w:t>
      </w:r>
      <w:proofErr w:type="spellStart"/>
      <w:r w:rsidR="008D5D76">
        <w:t>LevelUp</w:t>
      </w:r>
      <w:proofErr w:type="spellEnd"/>
      <w:r w:rsidR="00BC753A">
        <w:t xml:space="preserve"> </w:t>
      </w:r>
    </w:p>
    <w:p w14:paraId="2D04C957" w14:textId="6439A061" w:rsidR="00397BC5" w:rsidRDefault="00397BC5" w:rsidP="00397BC5">
      <w:pPr>
        <w:pStyle w:val="ListParagraph"/>
        <w:numPr>
          <w:ilvl w:val="0"/>
          <w:numId w:val="2"/>
        </w:numPr>
      </w:pPr>
      <w:r>
        <w:t xml:space="preserve">Start building your resume now by having a professional association membership with more than 9,000 case management </w:t>
      </w:r>
      <w:r w:rsidR="00BC753A">
        <w:t>&amp;</w:t>
      </w:r>
      <w:r>
        <w:t xml:space="preserve"> transitions of care professionals on your resume. Join ACMA for just $60 a year.</w:t>
      </w:r>
      <w:r w:rsidR="00611FCA">
        <w:t xml:space="preserve"> </w:t>
      </w:r>
      <w:r w:rsidR="00BC753A">
        <w:t>#</w:t>
      </w:r>
      <w:proofErr w:type="spellStart"/>
      <w:r w:rsidR="00BC753A">
        <w:t>casemanagement</w:t>
      </w:r>
      <w:proofErr w:type="spellEnd"/>
      <w:r w:rsidR="00E02B06">
        <w:t xml:space="preserve"> #</w:t>
      </w:r>
      <w:proofErr w:type="spellStart"/>
      <w:r w:rsidR="00E02B06">
        <w:t>LevelUp</w:t>
      </w:r>
      <w:proofErr w:type="spellEnd"/>
    </w:p>
    <w:p w14:paraId="2BACDBB5" w14:textId="75017DC8" w:rsidR="00397BC5" w:rsidRDefault="008D5D76" w:rsidP="00BC753A">
      <w:pPr>
        <w:pStyle w:val="ListParagraph"/>
        <w:numPr>
          <w:ilvl w:val="0"/>
          <w:numId w:val="2"/>
        </w:numPr>
      </w:pPr>
      <w:r>
        <w:t>A</w:t>
      </w:r>
      <w:r w:rsidR="00397BC5">
        <w:t xml:space="preserve">re </w:t>
      </w:r>
      <w:r>
        <w:t xml:space="preserve">you </w:t>
      </w:r>
      <w:r w:rsidR="00397BC5">
        <w:t>an undergrad or graduate student working toward graduation</w:t>
      </w:r>
      <w:r w:rsidR="00611FCA">
        <w:t>? B</w:t>
      </w:r>
      <w:r w:rsidR="00397BC5">
        <w:t>egin building a professional network to help launch your career</w:t>
      </w:r>
      <w:r w:rsidR="00611FCA">
        <w:t xml:space="preserve">. </w:t>
      </w:r>
      <w:r w:rsidR="00397BC5">
        <w:t>Join ACMA—</w:t>
      </w:r>
      <w:r w:rsidR="00CB3B56">
        <w:t>9,000</w:t>
      </w:r>
      <w:r w:rsidR="00397BC5">
        <w:t xml:space="preserve"> case management </w:t>
      </w:r>
      <w:r w:rsidR="00BC753A">
        <w:t>&amp;</w:t>
      </w:r>
      <w:r w:rsidR="00397BC5">
        <w:t xml:space="preserve"> transitions of care professionals.</w:t>
      </w:r>
      <w:r w:rsidR="00611FCA">
        <w:t xml:space="preserve"> </w:t>
      </w:r>
      <w:r w:rsidR="00E02B06">
        <w:t>#</w:t>
      </w:r>
      <w:proofErr w:type="spellStart"/>
      <w:r w:rsidR="00E02B06">
        <w:t>medicaleducation</w:t>
      </w:r>
      <w:proofErr w:type="spellEnd"/>
      <w:r w:rsidR="00E02B06">
        <w:t xml:space="preserve"> </w:t>
      </w:r>
      <w:r w:rsidR="00611FCA">
        <w:t>#</w:t>
      </w:r>
      <w:proofErr w:type="spellStart"/>
      <w:r w:rsidR="00611FCA">
        <w:t>LevelUp</w:t>
      </w:r>
      <w:proofErr w:type="spellEnd"/>
    </w:p>
    <w:p w14:paraId="11E08F70" w14:textId="6A519004" w:rsidR="00611FCA" w:rsidRDefault="00611FCA" w:rsidP="00397BC5">
      <w:pPr>
        <w:pStyle w:val="ListParagraph"/>
        <w:numPr>
          <w:ilvl w:val="0"/>
          <w:numId w:val="2"/>
        </w:numPr>
      </w:pPr>
      <w:r>
        <w:t xml:space="preserve">Get access to the latest info for nurses </w:t>
      </w:r>
      <w:r w:rsidR="00BC753A">
        <w:t>&amp;</w:t>
      </w:r>
      <w:r>
        <w:t xml:space="preserve"> social workers through an online education library with an ACMA student membership. Join today! </w:t>
      </w:r>
      <w:r w:rsidR="00E02B06">
        <w:t>#</w:t>
      </w:r>
      <w:proofErr w:type="spellStart"/>
      <w:r w:rsidR="00E02B06">
        <w:t>nursingstudent</w:t>
      </w:r>
      <w:proofErr w:type="spellEnd"/>
      <w:r w:rsidR="00E02B06">
        <w:t xml:space="preserve"> #</w:t>
      </w:r>
      <w:proofErr w:type="spellStart"/>
      <w:r w:rsidR="00E02B06">
        <w:t>LevelUp</w:t>
      </w:r>
      <w:proofErr w:type="spellEnd"/>
    </w:p>
    <w:p w14:paraId="347EE6F8" w14:textId="6E6C46BC" w:rsidR="00397BC5" w:rsidRDefault="0099365F" w:rsidP="00397BC5">
      <w:pPr>
        <w:pStyle w:val="ListParagraph"/>
        <w:numPr>
          <w:ilvl w:val="0"/>
          <w:numId w:val="2"/>
        </w:numPr>
      </w:pPr>
      <w:r>
        <w:t>P</w:t>
      </w:r>
      <w:r w:rsidR="00397BC5">
        <w:t>rove you are ready to make a difference in the lives of patients every day.</w:t>
      </w:r>
      <w:r w:rsidRPr="0099365F">
        <w:t xml:space="preserve"> </w:t>
      </w:r>
      <w:r>
        <w:t>Stand out among your peers with an ACMA student membership. #</w:t>
      </w:r>
      <w:proofErr w:type="spellStart"/>
      <w:r>
        <w:t>LevelUp</w:t>
      </w:r>
      <w:proofErr w:type="spellEnd"/>
      <w:r w:rsidR="00265956">
        <w:t xml:space="preserve"> #</w:t>
      </w:r>
      <w:proofErr w:type="spellStart"/>
      <w:r w:rsidR="00265956">
        <w:t>casemanagerlife</w:t>
      </w:r>
      <w:proofErr w:type="spellEnd"/>
    </w:p>
    <w:p w14:paraId="64F9B46B" w14:textId="3A6F8FAA" w:rsidR="00397BC5" w:rsidRDefault="00397BC5" w:rsidP="00397BC5">
      <w:pPr>
        <w:pStyle w:val="ListParagraph"/>
        <w:numPr>
          <w:ilvl w:val="0"/>
          <w:numId w:val="2"/>
        </w:numPr>
      </w:pPr>
      <w:r>
        <w:t>Are you planning to stay local after graduation</w:t>
      </w:r>
      <w:r w:rsidR="0099365F">
        <w:t>?</w:t>
      </w:r>
      <w:r>
        <w:t xml:space="preserve"> Join your local ACMA chapter to begin meeting new </w:t>
      </w:r>
      <w:r w:rsidR="00BC753A">
        <w:t>&amp;</w:t>
      </w:r>
      <w:r>
        <w:t xml:space="preserve"> seasone</w:t>
      </w:r>
      <w:r w:rsidR="00BC753A">
        <w:t>d #healthcare</w:t>
      </w:r>
      <w:r w:rsidR="0099365F">
        <w:t xml:space="preserve"> </w:t>
      </w:r>
      <w:r>
        <w:t>professionals today.</w:t>
      </w:r>
      <w:r w:rsidR="0099365F">
        <w:t xml:space="preserve"> #</w:t>
      </w:r>
      <w:proofErr w:type="spellStart"/>
      <w:r w:rsidR="0099365F">
        <w:t>LevelUp</w:t>
      </w:r>
      <w:proofErr w:type="spellEnd"/>
    </w:p>
    <w:sectPr w:rsidR="00397B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04EF9"/>
    <w:multiLevelType w:val="hybridMultilevel"/>
    <w:tmpl w:val="E85A7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46D70"/>
    <w:multiLevelType w:val="hybridMultilevel"/>
    <w:tmpl w:val="E1C60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645215"/>
    <w:multiLevelType w:val="hybridMultilevel"/>
    <w:tmpl w:val="E1C60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A54"/>
    <w:rsid w:val="00013FCB"/>
    <w:rsid w:val="0002631D"/>
    <w:rsid w:val="001514EB"/>
    <w:rsid w:val="00157F8E"/>
    <w:rsid w:val="001C38A4"/>
    <w:rsid w:val="00265956"/>
    <w:rsid w:val="00397076"/>
    <w:rsid w:val="00397BC5"/>
    <w:rsid w:val="003E284E"/>
    <w:rsid w:val="00461339"/>
    <w:rsid w:val="004E3525"/>
    <w:rsid w:val="00513728"/>
    <w:rsid w:val="00611FCA"/>
    <w:rsid w:val="00687971"/>
    <w:rsid w:val="007672B2"/>
    <w:rsid w:val="0077237F"/>
    <w:rsid w:val="00810A54"/>
    <w:rsid w:val="008D5D76"/>
    <w:rsid w:val="009805C2"/>
    <w:rsid w:val="0099365F"/>
    <w:rsid w:val="00A635D9"/>
    <w:rsid w:val="00B939D1"/>
    <w:rsid w:val="00BC753A"/>
    <w:rsid w:val="00CB3B56"/>
    <w:rsid w:val="00DA08B3"/>
    <w:rsid w:val="00DA4B58"/>
    <w:rsid w:val="00E02B06"/>
    <w:rsid w:val="00FC6505"/>
    <w:rsid w:val="00FD5711"/>
    <w:rsid w:val="00FF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7B490"/>
  <w15:chartTrackingRefBased/>
  <w15:docId w15:val="{A3526E9A-CFA2-4854-80F8-5EDFC723C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5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2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84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659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59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2047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arkansascowboy2004@yahoo.com</dc:creator>
  <cp:keywords/>
  <dc:description/>
  <cp:lastModifiedBy>Amber Mohr</cp:lastModifiedBy>
  <cp:revision>2</cp:revision>
  <dcterms:created xsi:type="dcterms:W3CDTF">2019-07-15T19:51:00Z</dcterms:created>
  <dcterms:modified xsi:type="dcterms:W3CDTF">2019-07-15T19:51:00Z</dcterms:modified>
</cp:coreProperties>
</file>